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8F" w:rsidRPr="00456D14" w:rsidRDefault="0081178F" w:rsidP="0081178F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81178F" w:rsidRPr="00456D14" w:rsidRDefault="0081178F" w:rsidP="0081178F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81178F" w:rsidRPr="00456D14" w:rsidRDefault="0081178F" w:rsidP="0081178F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81178F" w:rsidRDefault="0081178F" w:rsidP="0081178F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ДЕПУТАТОВ</w:t>
      </w:r>
    </w:p>
    <w:p w:rsidR="0081178F" w:rsidRPr="00426182" w:rsidRDefault="0081178F" w:rsidP="0081178F">
      <w:pPr>
        <w:jc w:val="center"/>
        <w:rPr>
          <w:b/>
          <w:sz w:val="32"/>
          <w:szCs w:val="32"/>
        </w:rPr>
      </w:pPr>
      <w:r w:rsidRPr="00426182">
        <w:rPr>
          <w:b/>
          <w:sz w:val="32"/>
          <w:szCs w:val="32"/>
        </w:rPr>
        <w:t>третьего созыва</w:t>
      </w:r>
    </w:p>
    <w:p w:rsidR="0081178F" w:rsidRPr="00456D14" w:rsidRDefault="0081178F" w:rsidP="0081178F">
      <w:pPr>
        <w:jc w:val="center"/>
        <w:rPr>
          <w:b/>
          <w:sz w:val="32"/>
          <w:szCs w:val="32"/>
        </w:rPr>
      </w:pPr>
    </w:p>
    <w:p w:rsidR="0081178F" w:rsidRDefault="0081178F" w:rsidP="0081178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81178F" w:rsidRPr="00EA5690" w:rsidRDefault="0081178F" w:rsidP="0081178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A5690" w:rsidRPr="00EA5690" w:rsidRDefault="00EA5690" w:rsidP="00EA5690">
      <w:pPr>
        <w:pStyle w:val="11"/>
        <w:shd w:val="clear" w:color="auto" w:fill="auto"/>
        <w:spacing w:before="0" w:after="0" w:line="260" w:lineRule="exact"/>
        <w:ind w:left="79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от </w:t>
      </w:r>
      <w:r w:rsidR="00B53C12">
        <w:rPr>
          <w:rFonts w:ascii="Times New Roman" w:hAnsi="Times New Roman" w:cs="Times New Roman"/>
        </w:rPr>
        <w:t>22</w:t>
      </w:r>
      <w:r w:rsidRPr="00EA5690">
        <w:rPr>
          <w:rFonts w:ascii="Times New Roman" w:hAnsi="Times New Roman" w:cs="Times New Roman"/>
        </w:rPr>
        <w:t>.0</w:t>
      </w:r>
      <w:r w:rsidR="00B53C12">
        <w:rPr>
          <w:rFonts w:ascii="Times New Roman" w:hAnsi="Times New Roman" w:cs="Times New Roman"/>
        </w:rPr>
        <w:t>4</w:t>
      </w:r>
      <w:r w:rsidRPr="00EA5690">
        <w:rPr>
          <w:rFonts w:ascii="Times New Roman" w:hAnsi="Times New Roman" w:cs="Times New Roman"/>
        </w:rPr>
        <w:t>.201</w:t>
      </w:r>
      <w:r w:rsidR="00CF7D25">
        <w:rPr>
          <w:rFonts w:ascii="Times New Roman" w:hAnsi="Times New Roman" w:cs="Times New Roman"/>
        </w:rPr>
        <w:t>6</w:t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bookmarkStart w:id="0" w:name="_GoBack"/>
      <w:bookmarkEnd w:id="0"/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  <w:t xml:space="preserve">   № </w:t>
      </w:r>
      <w:r w:rsidR="00B53C12">
        <w:rPr>
          <w:rFonts w:ascii="Times New Roman" w:hAnsi="Times New Roman" w:cs="Times New Roman"/>
        </w:rPr>
        <w:t>117</w:t>
      </w:r>
    </w:p>
    <w:p w:rsidR="00EA5690" w:rsidRPr="00EA5690" w:rsidRDefault="00EA5690" w:rsidP="00EA5690">
      <w:pPr>
        <w:pStyle w:val="11"/>
        <w:shd w:val="clear" w:color="auto" w:fill="auto"/>
        <w:spacing w:before="0" w:after="0" w:line="260" w:lineRule="exact"/>
        <w:ind w:left="79"/>
        <w:rPr>
          <w:rFonts w:ascii="Times New Roman" w:hAnsi="Times New Roman" w:cs="Times New Roman"/>
        </w:rPr>
      </w:pPr>
    </w:p>
    <w:p w:rsidR="00EA5690" w:rsidRPr="00EA5690" w:rsidRDefault="00B53C12" w:rsidP="00B53C12">
      <w:pPr>
        <w:pStyle w:val="11"/>
        <w:shd w:val="clear" w:color="auto" w:fill="auto"/>
        <w:spacing w:before="0" w:after="0" w:line="240" w:lineRule="auto"/>
        <w:ind w:left="79" w:right="4676"/>
        <w:rPr>
          <w:rFonts w:ascii="Times New Roman" w:hAnsi="Times New Roman" w:cs="Times New Roman"/>
        </w:rPr>
      </w:pPr>
      <w:r w:rsidRPr="00B53C12">
        <w:rPr>
          <w:rFonts w:ascii="Times New Roman" w:hAnsi="Times New Roman" w:cs="Times New Roman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Pr="00B53C12">
        <w:rPr>
          <w:rFonts w:ascii="Times New Roman" w:hAnsi="Times New Roman" w:cs="Times New Roman"/>
        </w:rPr>
        <w:t>Горноправдинск</w:t>
      </w:r>
      <w:proofErr w:type="spellEnd"/>
      <w:r w:rsidRPr="00B53C12">
        <w:rPr>
          <w:rFonts w:ascii="Times New Roman" w:hAnsi="Times New Roman" w:cs="Times New Roman"/>
        </w:rPr>
        <w:t xml:space="preserve"> в части населенного пункта </w:t>
      </w:r>
      <w:proofErr w:type="spellStart"/>
      <w:r w:rsidRPr="00B53C12">
        <w:rPr>
          <w:rFonts w:ascii="Times New Roman" w:hAnsi="Times New Roman" w:cs="Times New Roman"/>
        </w:rPr>
        <w:t>Горноправдинск</w:t>
      </w:r>
      <w:proofErr w:type="spellEnd"/>
    </w:p>
    <w:p w:rsidR="00EA5690" w:rsidRPr="00EA5690" w:rsidRDefault="00EA5690" w:rsidP="00EA5690">
      <w:pPr>
        <w:pStyle w:val="11"/>
        <w:shd w:val="clear" w:color="auto" w:fill="auto"/>
        <w:spacing w:before="0" w:after="0" w:line="240" w:lineRule="auto"/>
        <w:ind w:left="79" w:right="40"/>
        <w:jc w:val="both"/>
        <w:rPr>
          <w:rFonts w:ascii="Times New Roman" w:hAnsi="Times New Roman" w:cs="Times New Roman"/>
        </w:rPr>
      </w:pPr>
    </w:p>
    <w:p w:rsidR="00EA5690" w:rsidRPr="00EA5690" w:rsidRDefault="00EA5690" w:rsidP="00EA5690">
      <w:pPr>
        <w:pStyle w:val="1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  <w:r w:rsidRPr="00EA5690">
        <w:rPr>
          <w:rFonts w:ascii="Times New Roman" w:hAnsi="Times New Roman" w:cs="Times New Roman"/>
        </w:rPr>
        <w:t xml:space="preserve">, учитывая результаты проведенных публичных слушаний по проекту внесения изменений в Правила землепользования и застройки сельского поселения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  <w:r w:rsidRPr="00EA5690">
        <w:rPr>
          <w:rFonts w:ascii="Times New Roman" w:hAnsi="Times New Roman" w:cs="Times New Roman"/>
        </w:rPr>
        <w:t xml:space="preserve"> в части населенного пункта </w:t>
      </w:r>
      <w:proofErr w:type="spellStart"/>
      <w:r w:rsidRPr="00EA5690">
        <w:rPr>
          <w:rFonts w:ascii="Times New Roman" w:hAnsi="Times New Roman" w:cs="Times New Roman"/>
        </w:rPr>
        <w:t>п</w:t>
      </w:r>
      <w:r w:rsidR="00EF02AE">
        <w:rPr>
          <w:rFonts w:ascii="Times New Roman" w:hAnsi="Times New Roman" w:cs="Times New Roman"/>
        </w:rPr>
        <w:t>.</w:t>
      </w:r>
      <w:r w:rsidRPr="00EA5690">
        <w:rPr>
          <w:rFonts w:ascii="Times New Roman" w:hAnsi="Times New Roman" w:cs="Times New Roman"/>
        </w:rPr>
        <w:t>Горноправдинск</w:t>
      </w:r>
      <w:proofErr w:type="spellEnd"/>
      <w:r w:rsidRPr="00EA5690">
        <w:rPr>
          <w:rFonts w:ascii="Times New Roman" w:hAnsi="Times New Roman" w:cs="Times New Roman"/>
        </w:rPr>
        <w:t xml:space="preserve"> (протокол о проведении публичных слушаний от «</w:t>
      </w:r>
      <w:r w:rsidR="00EF02AE">
        <w:rPr>
          <w:rFonts w:ascii="Times New Roman" w:hAnsi="Times New Roman" w:cs="Times New Roman"/>
        </w:rPr>
        <w:t>11</w:t>
      </w:r>
      <w:r w:rsidRPr="00EA5690">
        <w:rPr>
          <w:rFonts w:ascii="Times New Roman" w:hAnsi="Times New Roman" w:cs="Times New Roman"/>
        </w:rPr>
        <w:t xml:space="preserve">» </w:t>
      </w:r>
      <w:r w:rsidR="00EF02AE">
        <w:rPr>
          <w:rFonts w:ascii="Times New Roman" w:hAnsi="Times New Roman" w:cs="Times New Roman"/>
        </w:rPr>
        <w:t>апре</w:t>
      </w:r>
      <w:r w:rsidRPr="00EA5690">
        <w:rPr>
          <w:rFonts w:ascii="Times New Roman" w:hAnsi="Times New Roman" w:cs="Times New Roman"/>
        </w:rPr>
        <w:t>ля 2016 года, заключение о результатах проведения публичных слушаний от «</w:t>
      </w:r>
      <w:r w:rsidR="00EF02AE">
        <w:rPr>
          <w:rFonts w:ascii="Times New Roman" w:hAnsi="Times New Roman" w:cs="Times New Roman"/>
        </w:rPr>
        <w:t>11</w:t>
      </w:r>
      <w:r w:rsidRPr="00EA5690">
        <w:rPr>
          <w:rFonts w:ascii="Times New Roman" w:hAnsi="Times New Roman" w:cs="Times New Roman"/>
        </w:rPr>
        <w:t xml:space="preserve">» </w:t>
      </w:r>
      <w:r w:rsidR="00EF02AE">
        <w:rPr>
          <w:rFonts w:ascii="Times New Roman" w:hAnsi="Times New Roman" w:cs="Times New Roman"/>
        </w:rPr>
        <w:t>апре</w:t>
      </w:r>
      <w:r w:rsidRPr="00EA5690">
        <w:rPr>
          <w:rFonts w:ascii="Times New Roman" w:hAnsi="Times New Roman" w:cs="Times New Roman"/>
        </w:rPr>
        <w:t>ля 2016 года),</w:t>
      </w:r>
    </w:p>
    <w:p w:rsidR="00EF02AE" w:rsidRDefault="00EF02AE" w:rsidP="00EA5690">
      <w:pPr>
        <w:pStyle w:val="11"/>
        <w:shd w:val="clear" w:color="auto" w:fill="auto"/>
        <w:spacing w:before="0" w:after="0" w:line="283" w:lineRule="exact"/>
        <w:ind w:left="80" w:right="40" w:firstLine="500"/>
        <w:jc w:val="center"/>
        <w:rPr>
          <w:rFonts w:ascii="Times New Roman" w:hAnsi="Times New Roman" w:cs="Times New Roman"/>
        </w:rPr>
      </w:pPr>
    </w:p>
    <w:p w:rsidR="00EA5690" w:rsidRPr="00EA5690" w:rsidRDefault="00EA5690" w:rsidP="00EA5690">
      <w:pPr>
        <w:pStyle w:val="11"/>
        <w:shd w:val="clear" w:color="auto" w:fill="auto"/>
        <w:spacing w:before="0" w:after="0" w:line="283" w:lineRule="exact"/>
        <w:ind w:left="80" w:right="40" w:firstLine="500"/>
        <w:jc w:val="center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Совет депутатов сельского поселения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</w:p>
    <w:p w:rsidR="00EF02AE" w:rsidRDefault="00EF02AE" w:rsidP="00EA5690">
      <w:pPr>
        <w:pStyle w:val="11"/>
        <w:shd w:val="clear" w:color="auto" w:fill="auto"/>
        <w:spacing w:before="0" w:after="120" w:line="240" w:lineRule="auto"/>
        <w:ind w:right="221"/>
        <w:jc w:val="center"/>
        <w:rPr>
          <w:rFonts w:ascii="Times New Roman" w:hAnsi="Times New Roman" w:cs="Times New Roman"/>
        </w:rPr>
      </w:pPr>
    </w:p>
    <w:p w:rsidR="00EA5690" w:rsidRPr="00EA5690" w:rsidRDefault="00EA5690" w:rsidP="00EA5690">
      <w:pPr>
        <w:pStyle w:val="11"/>
        <w:shd w:val="clear" w:color="auto" w:fill="auto"/>
        <w:spacing w:before="0" w:after="120" w:line="240" w:lineRule="auto"/>
        <w:ind w:right="221"/>
        <w:jc w:val="center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>РЕШИЛ:</w:t>
      </w:r>
    </w:p>
    <w:p w:rsidR="00EA5690" w:rsidRPr="00EA5690" w:rsidRDefault="00EA5690" w:rsidP="00EA5690">
      <w:pPr>
        <w:pStyle w:val="1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1. Внести в Правила землепользования и застройки сельского поселения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  <w:r w:rsidR="00EF02AE" w:rsidRPr="00EF02AE">
        <w:rPr>
          <w:rFonts w:ascii="Times New Roman" w:hAnsi="Times New Roman"/>
          <w:lang w:eastAsia="ru-RU"/>
        </w:rPr>
        <w:t xml:space="preserve"> </w:t>
      </w:r>
      <w:r w:rsidR="00EF02AE" w:rsidRPr="00F25FE5">
        <w:rPr>
          <w:rFonts w:ascii="Times New Roman" w:hAnsi="Times New Roman"/>
          <w:lang w:eastAsia="ru-RU"/>
        </w:rPr>
        <w:t xml:space="preserve">в части населенного пункта </w:t>
      </w:r>
      <w:r w:rsidR="00EF02AE">
        <w:rPr>
          <w:rFonts w:ascii="Times New Roman" w:hAnsi="Times New Roman"/>
          <w:lang w:eastAsia="ru-RU"/>
        </w:rPr>
        <w:t xml:space="preserve">п. </w:t>
      </w:r>
      <w:proofErr w:type="spellStart"/>
      <w:r w:rsidR="00EF02AE" w:rsidRPr="00F25FE5">
        <w:rPr>
          <w:rFonts w:ascii="Times New Roman" w:hAnsi="Times New Roman"/>
          <w:lang w:eastAsia="ru-RU"/>
        </w:rPr>
        <w:t>Горноправдинск</w:t>
      </w:r>
      <w:proofErr w:type="spellEnd"/>
      <w:r w:rsidRPr="00EA5690">
        <w:rPr>
          <w:rFonts w:ascii="Times New Roman" w:hAnsi="Times New Roman" w:cs="Times New Roman"/>
        </w:rPr>
        <w:t xml:space="preserve">, </w:t>
      </w:r>
      <w:r w:rsidR="00EF02AE" w:rsidRPr="00F25FE5">
        <w:rPr>
          <w:rFonts w:ascii="Times New Roman" w:hAnsi="Times New Roman"/>
          <w:lang w:eastAsia="ru-RU"/>
        </w:rPr>
        <w:t xml:space="preserve">утвержденные решением Совета депутатов сельского поселения </w:t>
      </w:r>
      <w:proofErr w:type="spellStart"/>
      <w:r w:rsidR="00EF02AE" w:rsidRPr="00F25FE5">
        <w:rPr>
          <w:rFonts w:ascii="Times New Roman" w:hAnsi="Times New Roman"/>
          <w:lang w:eastAsia="ru-RU"/>
        </w:rPr>
        <w:t>Горноправдинск</w:t>
      </w:r>
      <w:proofErr w:type="spellEnd"/>
      <w:r w:rsidR="00EF02AE" w:rsidRPr="00F25FE5">
        <w:rPr>
          <w:rFonts w:ascii="Times New Roman" w:hAnsi="Times New Roman"/>
          <w:lang w:eastAsia="ru-RU"/>
        </w:rPr>
        <w:t xml:space="preserve"> от 18.06.2008 №33 (с изменениями от 15.02.2011 № 4, от 14.06.2013 № 16</w:t>
      </w:r>
      <w:r w:rsidR="00EF02AE">
        <w:rPr>
          <w:rFonts w:ascii="Times New Roman" w:hAnsi="Times New Roman"/>
          <w:lang w:eastAsia="ru-RU"/>
        </w:rPr>
        <w:t>, от 25.04.2014 № 27</w:t>
      </w:r>
      <w:r w:rsidR="00EF02AE" w:rsidRPr="00F25FE5">
        <w:rPr>
          <w:rFonts w:ascii="Times New Roman" w:hAnsi="Times New Roman"/>
          <w:lang w:eastAsia="ru-RU"/>
        </w:rPr>
        <w:t>)</w:t>
      </w:r>
      <w:r w:rsidRPr="00EA5690">
        <w:rPr>
          <w:rFonts w:ascii="Times New Roman" w:hAnsi="Times New Roman" w:cs="Times New Roman"/>
        </w:rPr>
        <w:t xml:space="preserve">, </w:t>
      </w:r>
      <w:r w:rsidR="00EF02AE">
        <w:rPr>
          <w:rFonts w:ascii="Times New Roman" w:hAnsi="Times New Roman" w:cs="Times New Roman"/>
        </w:rPr>
        <w:t>изменения согласно приложению</w:t>
      </w:r>
      <w:r w:rsidRPr="00EA5690">
        <w:rPr>
          <w:rFonts w:ascii="Times New Roman" w:hAnsi="Times New Roman" w:cs="Times New Roman"/>
        </w:rPr>
        <w:t>.</w:t>
      </w:r>
    </w:p>
    <w:p w:rsidR="00EA5690" w:rsidRPr="00EA5690" w:rsidRDefault="00EA5690" w:rsidP="00EA5690">
      <w:pPr>
        <w:pStyle w:val="1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>2. Настоящее решение вступает в силу после его официального опубликования (обнародования).</w:t>
      </w:r>
    </w:p>
    <w:p w:rsidR="00EA5690" w:rsidRPr="00EA5690" w:rsidRDefault="00EA5690" w:rsidP="00EA5690">
      <w:pPr>
        <w:pStyle w:val="1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</w:p>
    <w:p w:rsidR="00EA5690" w:rsidRPr="00EA5690" w:rsidRDefault="00EA5690" w:rsidP="00EA5690">
      <w:pPr>
        <w:pStyle w:val="1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</w:p>
    <w:p w:rsidR="00EA5690" w:rsidRPr="00EA5690" w:rsidRDefault="00EA5690" w:rsidP="00EA5690">
      <w:pPr>
        <w:pStyle w:val="11"/>
        <w:shd w:val="clear" w:color="auto" w:fill="auto"/>
        <w:tabs>
          <w:tab w:val="left" w:pos="0"/>
        </w:tabs>
        <w:spacing w:before="0" w:after="346" w:line="317" w:lineRule="exact"/>
        <w:ind w:left="79"/>
        <w:contextualSpacing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Председатель Совета депутатов                               </w:t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  <w:t>Глава сельского</w:t>
      </w:r>
    </w:p>
    <w:p w:rsidR="00EA5690" w:rsidRPr="00EA5690" w:rsidRDefault="00EA5690" w:rsidP="00EA5690">
      <w:pPr>
        <w:pStyle w:val="11"/>
        <w:shd w:val="clear" w:color="auto" w:fill="auto"/>
        <w:tabs>
          <w:tab w:val="left" w:pos="0"/>
        </w:tabs>
        <w:spacing w:before="0" w:after="346" w:line="317" w:lineRule="exact"/>
        <w:ind w:left="79"/>
        <w:contextualSpacing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  <w:r w:rsidRPr="00EA5690">
        <w:rPr>
          <w:rFonts w:ascii="Times New Roman" w:hAnsi="Times New Roman" w:cs="Times New Roman"/>
        </w:rPr>
        <w:t xml:space="preserve">                    </w:t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  <w:t xml:space="preserve">поселения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</w:p>
    <w:p w:rsidR="00EA5690" w:rsidRPr="00EA5690" w:rsidRDefault="00EA5690" w:rsidP="00EA5690">
      <w:pPr>
        <w:pStyle w:val="11"/>
        <w:shd w:val="clear" w:color="auto" w:fill="auto"/>
        <w:spacing w:before="0" w:after="0" w:line="260" w:lineRule="exact"/>
        <w:ind w:left="80"/>
        <w:rPr>
          <w:rFonts w:ascii="Times New Roman" w:hAnsi="Times New Roman" w:cs="Times New Roman"/>
        </w:rPr>
      </w:pPr>
    </w:p>
    <w:p w:rsidR="00EA5690" w:rsidRPr="00EA5690" w:rsidRDefault="00EA5690" w:rsidP="00EA5690">
      <w:pPr>
        <w:pStyle w:val="11"/>
        <w:shd w:val="clear" w:color="auto" w:fill="auto"/>
        <w:spacing w:before="0" w:after="0" w:line="260" w:lineRule="exact"/>
        <w:ind w:left="80"/>
        <w:jc w:val="both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  <w:u w:val="single"/>
        </w:rPr>
        <w:t xml:space="preserve">                                    </w:t>
      </w:r>
      <w:proofErr w:type="spellStart"/>
      <w:r w:rsidRPr="00EA5690">
        <w:rPr>
          <w:rFonts w:ascii="Times New Roman" w:hAnsi="Times New Roman" w:cs="Times New Roman"/>
        </w:rPr>
        <w:t>В.В.Зайцев</w:t>
      </w:r>
      <w:proofErr w:type="spellEnd"/>
      <w:r w:rsidRPr="00EA569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</w:t>
      </w:r>
      <w:r w:rsidRPr="00EA5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EA5690">
        <w:rPr>
          <w:rFonts w:ascii="Times New Roman" w:hAnsi="Times New Roman" w:cs="Times New Roman"/>
          <w:u w:val="single"/>
        </w:rPr>
        <w:t xml:space="preserve">                             </w:t>
      </w:r>
      <w:proofErr w:type="spellStart"/>
      <w:r w:rsidRPr="00EA5690">
        <w:rPr>
          <w:rFonts w:ascii="Times New Roman" w:hAnsi="Times New Roman" w:cs="Times New Roman"/>
        </w:rPr>
        <w:t>С.А.Зайцев</w:t>
      </w:r>
      <w:proofErr w:type="spellEnd"/>
    </w:p>
    <w:p w:rsidR="00642A13" w:rsidRDefault="00642A13">
      <w:pPr>
        <w:rPr>
          <w:sz w:val="26"/>
          <w:szCs w:val="26"/>
        </w:rPr>
      </w:pPr>
    </w:p>
    <w:p w:rsidR="00EF02AE" w:rsidRDefault="00EF02AE" w:rsidP="00EF02AE">
      <w:pPr>
        <w:pStyle w:val="11"/>
        <w:shd w:val="clear" w:color="auto" w:fill="auto"/>
        <w:spacing w:before="0" w:after="0" w:line="260" w:lineRule="exact"/>
        <w:ind w:left="80"/>
        <w:jc w:val="right"/>
        <w:rPr>
          <w:sz w:val="24"/>
          <w:szCs w:val="24"/>
        </w:rPr>
      </w:pPr>
    </w:p>
    <w:p w:rsidR="00B53C12" w:rsidRDefault="00B53C12" w:rsidP="00EF02AE">
      <w:pPr>
        <w:autoSpaceDE w:val="0"/>
        <w:autoSpaceDN w:val="0"/>
        <w:adjustRightInd w:val="0"/>
        <w:ind w:left="6237"/>
        <w:jc w:val="right"/>
        <w:rPr>
          <w:sz w:val="26"/>
          <w:szCs w:val="26"/>
        </w:rPr>
      </w:pPr>
    </w:p>
    <w:p w:rsidR="00B53C12" w:rsidRDefault="00B53C12" w:rsidP="00EF02AE">
      <w:pPr>
        <w:autoSpaceDE w:val="0"/>
        <w:autoSpaceDN w:val="0"/>
        <w:adjustRightInd w:val="0"/>
        <w:ind w:left="6237"/>
        <w:jc w:val="right"/>
        <w:rPr>
          <w:sz w:val="26"/>
          <w:szCs w:val="26"/>
        </w:rPr>
      </w:pPr>
    </w:p>
    <w:p w:rsidR="00B53C12" w:rsidRDefault="00B53C12" w:rsidP="00EF02AE">
      <w:pPr>
        <w:autoSpaceDE w:val="0"/>
        <w:autoSpaceDN w:val="0"/>
        <w:adjustRightInd w:val="0"/>
        <w:ind w:left="6237"/>
        <w:jc w:val="right"/>
        <w:rPr>
          <w:sz w:val="26"/>
          <w:szCs w:val="26"/>
        </w:rPr>
      </w:pPr>
    </w:p>
    <w:p w:rsidR="00EF02AE" w:rsidRPr="00B53C12" w:rsidRDefault="00EF02AE" w:rsidP="00EF02AE">
      <w:pPr>
        <w:autoSpaceDE w:val="0"/>
        <w:autoSpaceDN w:val="0"/>
        <w:adjustRightInd w:val="0"/>
        <w:ind w:left="6237"/>
        <w:jc w:val="right"/>
      </w:pPr>
      <w:r w:rsidRPr="00B53C12">
        <w:lastRenderedPageBreak/>
        <w:t xml:space="preserve">Приложение </w:t>
      </w:r>
    </w:p>
    <w:p w:rsidR="00EF02AE" w:rsidRPr="00B53C12" w:rsidRDefault="00EF02AE" w:rsidP="00EF02AE">
      <w:pPr>
        <w:autoSpaceDE w:val="0"/>
        <w:autoSpaceDN w:val="0"/>
        <w:adjustRightInd w:val="0"/>
        <w:ind w:left="6237"/>
        <w:jc w:val="right"/>
      </w:pPr>
      <w:r w:rsidRPr="00B53C12">
        <w:t xml:space="preserve">к решению Совета депутатов от </w:t>
      </w:r>
      <w:r w:rsidR="00B53C12" w:rsidRPr="00B53C12">
        <w:t>22</w:t>
      </w:r>
      <w:r w:rsidRPr="00B53C12">
        <w:t>.0</w:t>
      </w:r>
      <w:r w:rsidR="00B53C12" w:rsidRPr="00B53C12">
        <w:t>4</w:t>
      </w:r>
      <w:r w:rsidRPr="00B53C12">
        <w:t xml:space="preserve">.2016 № </w:t>
      </w:r>
      <w:r w:rsidR="00B53C12" w:rsidRPr="00B53C12">
        <w:t>117</w:t>
      </w:r>
    </w:p>
    <w:p w:rsidR="00EF02AE" w:rsidRDefault="00EF02AE" w:rsidP="00EF02AE">
      <w:pPr>
        <w:autoSpaceDE w:val="0"/>
        <w:autoSpaceDN w:val="0"/>
        <w:adjustRightInd w:val="0"/>
        <w:ind w:left="6237"/>
        <w:jc w:val="right"/>
        <w:rPr>
          <w:sz w:val="26"/>
          <w:szCs w:val="26"/>
        </w:rPr>
      </w:pPr>
    </w:p>
    <w:p w:rsidR="00EF02AE" w:rsidRPr="00EF02AE" w:rsidRDefault="00EF02AE" w:rsidP="00EF02AE">
      <w:pPr>
        <w:pStyle w:val="11"/>
        <w:shd w:val="clear" w:color="auto" w:fill="auto"/>
        <w:spacing w:before="0" w:after="0" w:line="260" w:lineRule="exact"/>
        <w:ind w:left="80"/>
        <w:jc w:val="center"/>
        <w:rPr>
          <w:rFonts w:ascii="Times New Roman" w:hAnsi="Times New Roman" w:cs="Times New Roman"/>
          <w:sz w:val="24"/>
          <w:szCs w:val="24"/>
        </w:rPr>
      </w:pPr>
      <w:r w:rsidRPr="00EF02AE">
        <w:rPr>
          <w:rFonts w:ascii="Times New Roman" w:hAnsi="Times New Roman" w:cs="Times New Roman"/>
          <w:sz w:val="24"/>
          <w:szCs w:val="24"/>
        </w:rPr>
        <w:t>ИЗМЕНЕНИЯ</w:t>
      </w:r>
    </w:p>
    <w:p w:rsidR="00EF02AE" w:rsidRDefault="00EF02AE" w:rsidP="00EF02AE">
      <w:pPr>
        <w:pStyle w:val="11"/>
        <w:shd w:val="clear" w:color="auto" w:fill="auto"/>
        <w:spacing w:before="0" w:after="0" w:line="260" w:lineRule="exact"/>
        <w:ind w:left="80"/>
        <w:jc w:val="center"/>
        <w:rPr>
          <w:rFonts w:ascii="Times New Roman" w:hAnsi="Times New Roman" w:cs="Times New Roman"/>
          <w:sz w:val="24"/>
          <w:szCs w:val="24"/>
        </w:rPr>
      </w:pPr>
      <w:r w:rsidRPr="00EF02AE">
        <w:rPr>
          <w:rFonts w:ascii="Times New Roman" w:hAnsi="Times New Roman" w:cs="Times New Roman"/>
          <w:sz w:val="24"/>
          <w:szCs w:val="24"/>
        </w:rPr>
        <w:t>В 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F02AE">
        <w:rPr>
          <w:rFonts w:ascii="Times New Roman" w:hAnsi="Times New Roman" w:cs="Times New Roman"/>
          <w:sz w:val="24"/>
          <w:szCs w:val="24"/>
        </w:rPr>
        <w:t>ГОРНОПРАВДИНСК В ЧАСТИ НАСЕЛЕННОГО 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2AE">
        <w:rPr>
          <w:rFonts w:ascii="Times New Roman" w:hAnsi="Times New Roman" w:cs="Times New Roman"/>
          <w:sz w:val="24"/>
          <w:szCs w:val="24"/>
        </w:rPr>
        <w:t>ПОСЕЛОК ГОРНОПРАВДИНСК</w:t>
      </w:r>
    </w:p>
    <w:p w:rsidR="00EF02AE" w:rsidRDefault="00EF02AE" w:rsidP="00EF02AE">
      <w:pPr>
        <w:pStyle w:val="11"/>
        <w:shd w:val="clear" w:color="auto" w:fill="auto"/>
        <w:spacing w:before="0" w:after="0" w:line="260" w:lineRule="exact"/>
        <w:ind w:left="80"/>
        <w:jc w:val="center"/>
        <w:rPr>
          <w:rFonts w:ascii="Times New Roman" w:hAnsi="Times New Roman" w:cs="Times New Roman"/>
          <w:sz w:val="24"/>
          <w:szCs w:val="24"/>
        </w:rPr>
      </w:pPr>
    </w:p>
    <w:p w:rsidR="00EF02AE" w:rsidRPr="00B62133" w:rsidRDefault="001E63D6" w:rsidP="00EF02AE">
      <w:pPr>
        <w:widowControl w:val="0"/>
        <w:autoSpaceDE w:val="0"/>
        <w:autoSpaceDN w:val="0"/>
        <w:adjustRightInd w:val="0"/>
        <w:ind w:firstLine="540"/>
      </w:pPr>
      <w:r w:rsidRPr="00BC244D">
        <w:rPr>
          <w:noProof/>
        </w:rPr>
        <w:drawing>
          <wp:anchor distT="0" distB="0" distL="114300" distR="114300" simplePos="0" relativeHeight="251658240" behindDoc="0" locked="0" layoutInCell="1" allowOverlap="1" wp14:anchorId="369E897B" wp14:editId="7B0CF95D">
            <wp:simplePos x="0" y="0"/>
            <wp:positionH relativeFrom="margin">
              <wp:align>left</wp:align>
            </wp:positionH>
            <wp:positionV relativeFrom="paragraph">
              <wp:posOffset>501015</wp:posOffset>
            </wp:positionV>
            <wp:extent cx="5600700" cy="2920365"/>
            <wp:effectExtent l="19050" t="19050" r="19050" b="13335"/>
            <wp:wrapTopAndBottom/>
            <wp:docPr id="7" name="Рисунок 7" descr="C:\Users\Kuranov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ranov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9203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2AE">
        <w:t xml:space="preserve">1. </w:t>
      </w:r>
      <w:r w:rsidR="00EF02AE" w:rsidRPr="00B62133">
        <w:t>Схему</w:t>
      </w:r>
      <w:hyperlink r:id="rId7" w:history="1"/>
      <w:r w:rsidR="00EF02AE" w:rsidRPr="00B62133">
        <w:t xml:space="preserve"> градостроительного зонирования территории планировочного квартала 01:03:05</w:t>
      </w:r>
      <w:r w:rsidR="00EF02AE">
        <w:t xml:space="preserve"> </w:t>
      </w:r>
      <w:r w:rsidR="00EF02AE" w:rsidRPr="00B62133">
        <w:t>заменить схемой</w:t>
      </w:r>
    </w:p>
    <w:p w:rsidR="00BC244D" w:rsidRDefault="00BC244D" w:rsidP="001E63D6">
      <w:pPr>
        <w:pStyle w:val="11"/>
        <w:shd w:val="clear" w:color="auto" w:fill="auto"/>
        <w:spacing w:before="0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95D51" w:rsidRPr="00B62133" w:rsidRDefault="00412599" w:rsidP="00C95D51">
      <w:pPr>
        <w:widowControl w:val="0"/>
        <w:autoSpaceDE w:val="0"/>
        <w:autoSpaceDN w:val="0"/>
        <w:adjustRightInd w:val="0"/>
        <w:ind w:firstLine="540"/>
      </w:pPr>
      <w:r w:rsidRPr="00412599">
        <w:rPr>
          <w:noProof/>
        </w:rPr>
        <w:drawing>
          <wp:anchor distT="0" distB="0" distL="114300" distR="114300" simplePos="0" relativeHeight="251668480" behindDoc="0" locked="0" layoutInCell="1" allowOverlap="1" wp14:anchorId="3C9A46CC" wp14:editId="059AE351">
            <wp:simplePos x="0" y="0"/>
            <wp:positionH relativeFrom="margin">
              <wp:align>left</wp:align>
            </wp:positionH>
            <wp:positionV relativeFrom="paragraph">
              <wp:posOffset>381635</wp:posOffset>
            </wp:positionV>
            <wp:extent cx="5597314" cy="4000500"/>
            <wp:effectExtent l="0" t="0" r="3810" b="0"/>
            <wp:wrapTopAndBottom/>
            <wp:docPr id="4" name="Рисунок 4" descr="\\Srv165042407\обмен\Куранова А. Ю\НОВОЕ\генпланы и пзз\утверждение и изменения ГП и ПЗЗ\2016\схемы\2 Тюменская 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165042407\обмен\Куранова А. Ю\НОВОЕ\генпланы и пзз\утверждение и изменения ГП и ПЗЗ\2016\схемы\2 Тюменская 20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314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D51">
        <w:t xml:space="preserve">2. </w:t>
      </w:r>
      <w:r w:rsidR="00C95D51" w:rsidRPr="00B62133">
        <w:t>Схему</w:t>
      </w:r>
      <w:hyperlink r:id="rId9" w:history="1"/>
      <w:r w:rsidR="00C95D51" w:rsidRPr="00B62133">
        <w:t xml:space="preserve"> градостроительного зонирования территории планировочного квартала </w:t>
      </w:r>
      <w:r w:rsidR="001E63D6">
        <w:rPr>
          <w:sz w:val="26"/>
          <w:szCs w:val="26"/>
        </w:rPr>
        <w:t>01:03:05</w:t>
      </w:r>
      <w:r w:rsidR="00C95D51">
        <w:t xml:space="preserve"> </w:t>
      </w:r>
      <w:r w:rsidR="00C95D51" w:rsidRPr="00B62133">
        <w:t>заменить схемой</w:t>
      </w:r>
    </w:p>
    <w:p w:rsidR="001E63D6" w:rsidRPr="00412599" w:rsidRDefault="002138B6" w:rsidP="00412599">
      <w:pPr>
        <w:widowControl w:val="0"/>
        <w:autoSpaceDE w:val="0"/>
        <w:autoSpaceDN w:val="0"/>
        <w:adjustRightInd w:val="0"/>
        <w:ind w:firstLine="540"/>
      </w:pPr>
      <w:r w:rsidRPr="00412599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36273BE" wp14:editId="72FEFA04">
            <wp:simplePos x="0" y="0"/>
            <wp:positionH relativeFrom="column">
              <wp:posOffset>43815</wp:posOffset>
            </wp:positionH>
            <wp:positionV relativeFrom="paragraph">
              <wp:posOffset>488315</wp:posOffset>
            </wp:positionV>
            <wp:extent cx="5560060" cy="3840480"/>
            <wp:effectExtent l="19050" t="19050" r="21590" b="26670"/>
            <wp:wrapTopAndBottom/>
            <wp:docPr id="3" name="Рисунок 3" descr="\\Srv165042407\обмен\Куранова А. Ю\НОВОЕ\генпланы и пзз\утверждение и изменения ГП и ПЗЗ\схемы\Пете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165042407\обмен\Куранова А. Ю\НОВОЕ\генпланы и пзз\утверждение и изменения ГП и ПЗЗ\схемы\Петелин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60" cy="3840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3D6" w:rsidRPr="00412599">
        <w:t xml:space="preserve">3. </w:t>
      </w:r>
      <w:r w:rsidR="004E7DC2" w:rsidRPr="00412599">
        <w:t>Схему</w:t>
      </w:r>
      <w:hyperlink r:id="rId11" w:history="1"/>
      <w:r w:rsidR="004E7DC2" w:rsidRPr="00412599">
        <w:t xml:space="preserve"> градостроительного зонирования территории планировочного квартала</w:t>
      </w:r>
      <w:r w:rsidR="004E7DC2" w:rsidRPr="00B62133">
        <w:t xml:space="preserve"> </w:t>
      </w:r>
      <w:r w:rsidR="004E7DC2" w:rsidRPr="00412599">
        <w:t>01:01:0</w:t>
      </w:r>
      <w:r w:rsidRPr="00412599">
        <w:t>7</w:t>
      </w:r>
      <w:r w:rsidR="004E7DC2" w:rsidRPr="00412599">
        <w:t xml:space="preserve"> заменить схемой </w:t>
      </w:r>
    </w:p>
    <w:p w:rsidR="00BC244D" w:rsidRDefault="00BC244D" w:rsidP="00EF02AE">
      <w:pPr>
        <w:pStyle w:val="11"/>
        <w:shd w:val="clear" w:color="auto" w:fill="auto"/>
        <w:spacing w:before="0" w:after="0" w:line="260" w:lineRule="exact"/>
        <w:ind w:left="80"/>
        <w:jc w:val="both"/>
        <w:rPr>
          <w:rFonts w:ascii="Times New Roman" w:hAnsi="Times New Roman" w:cs="Times New Roman"/>
          <w:sz w:val="24"/>
          <w:szCs w:val="24"/>
        </w:rPr>
      </w:pPr>
    </w:p>
    <w:p w:rsidR="004E7DC2" w:rsidRDefault="00B53C12" w:rsidP="00412599">
      <w:pPr>
        <w:widowControl w:val="0"/>
        <w:autoSpaceDE w:val="0"/>
        <w:autoSpaceDN w:val="0"/>
        <w:adjustRightInd w:val="0"/>
        <w:ind w:firstLine="540"/>
      </w:pPr>
      <w:r w:rsidRPr="002138B6">
        <w:rPr>
          <w:noProof/>
        </w:rPr>
        <w:drawing>
          <wp:anchor distT="0" distB="0" distL="114300" distR="114300" simplePos="0" relativeHeight="251665408" behindDoc="0" locked="0" layoutInCell="1" allowOverlap="1" wp14:anchorId="403B5F9B" wp14:editId="40CF9CD8">
            <wp:simplePos x="0" y="0"/>
            <wp:positionH relativeFrom="column">
              <wp:posOffset>34290</wp:posOffset>
            </wp:positionH>
            <wp:positionV relativeFrom="paragraph">
              <wp:posOffset>529590</wp:posOffset>
            </wp:positionV>
            <wp:extent cx="5591175" cy="3590925"/>
            <wp:effectExtent l="19050" t="19050" r="28575" b="28575"/>
            <wp:wrapTopAndBottom/>
            <wp:docPr id="5" name="Рисунок 5" descr="\\Srv165042407\обмен\Куранова А. Ю\НОВОЕ\генпланы и пзз\утверждение и изменения ГП и ПЗЗ\схемы\4 Таеж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rv165042407\обмен\Куранова А. Ю\НОВОЕ\генпланы и пзз\утверждение и изменения ГП и ПЗЗ\схемы\4 Таежная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590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8B6">
        <w:t>4</w:t>
      </w:r>
      <w:r w:rsidR="004E7DC2" w:rsidRPr="00412599">
        <w:t>. Схему</w:t>
      </w:r>
      <w:hyperlink r:id="rId13" w:history="1"/>
      <w:r w:rsidR="004E7DC2" w:rsidRPr="00412599">
        <w:t xml:space="preserve"> градостроительного зонирования территории планировочного квартала 01:01:0</w:t>
      </w:r>
      <w:r w:rsidR="002138B6" w:rsidRPr="00412599">
        <w:t>3</w:t>
      </w:r>
      <w:r w:rsidR="004E7DC2" w:rsidRPr="00412599">
        <w:t xml:space="preserve"> заменить схемой</w:t>
      </w:r>
      <w:r w:rsidR="004E7DC2">
        <w:t xml:space="preserve"> </w:t>
      </w:r>
    </w:p>
    <w:p w:rsidR="00BC244D" w:rsidRDefault="00BC244D" w:rsidP="00EF02AE">
      <w:pPr>
        <w:pStyle w:val="11"/>
        <w:shd w:val="clear" w:color="auto" w:fill="auto"/>
        <w:spacing w:before="0" w:after="0" w:line="260" w:lineRule="exact"/>
        <w:ind w:left="80"/>
        <w:jc w:val="both"/>
        <w:rPr>
          <w:rFonts w:ascii="Times New Roman" w:hAnsi="Times New Roman" w:cs="Times New Roman"/>
          <w:sz w:val="24"/>
          <w:szCs w:val="24"/>
        </w:rPr>
      </w:pPr>
    </w:p>
    <w:p w:rsidR="004E7DC2" w:rsidRDefault="004E7DC2" w:rsidP="00EF02AE">
      <w:pPr>
        <w:pStyle w:val="11"/>
        <w:shd w:val="clear" w:color="auto" w:fill="auto"/>
        <w:spacing w:before="0" w:after="0" w:line="260" w:lineRule="exact"/>
        <w:ind w:left="80"/>
        <w:jc w:val="both"/>
        <w:rPr>
          <w:rFonts w:ascii="Times New Roman" w:hAnsi="Times New Roman" w:cs="Times New Roman"/>
          <w:sz w:val="24"/>
          <w:szCs w:val="24"/>
        </w:rPr>
      </w:pPr>
    </w:p>
    <w:p w:rsidR="002138B6" w:rsidRDefault="002138B6" w:rsidP="00EF02AE">
      <w:pPr>
        <w:pStyle w:val="11"/>
        <w:shd w:val="clear" w:color="auto" w:fill="auto"/>
        <w:spacing w:before="0" w:after="0" w:line="260" w:lineRule="exact"/>
        <w:ind w:left="80"/>
        <w:jc w:val="both"/>
        <w:rPr>
          <w:rFonts w:ascii="Times New Roman" w:hAnsi="Times New Roman" w:cs="Times New Roman"/>
          <w:sz w:val="24"/>
          <w:szCs w:val="24"/>
        </w:rPr>
      </w:pPr>
    </w:p>
    <w:p w:rsidR="004E7DC2" w:rsidRDefault="00733183" w:rsidP="00412599">
      <w:pPr>
        <w:widowControl w:val="0"/>
        <w:autoSpaceDE w:val="0"/>
        <w:autoSpaceDN w:val="0"/>
        <w:adjustRightInd w:val="0"/>
        <w:ind w:firstLine="540"/>
      </w:pPr>
      <w:r w:rsidRPr="002138B6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468C3FD" wp14:editId="523396A1">
            <wp:simplePos x="0" y="0"/>
            <wp:positionH relativeFrom="page">
              <wp:posOffset>1143000</wp:posOffset>
            </wp:positionH>
            <wp:positionV relativeFrom="paragraph">
              <wp:posOffset>497840</wp:posOffset>
            </wp:positionV>
            <wp:extent cx="5474335" cy="3381375"/>
            <wp:effectExtent l="19050" t="19050" r="12065" b="28575"/>
            <wp:wrapTopAndBottom/>
            <wp:docPr id="6" name="Рисунок 6" descr="\\Srv165042407\обмен\Куранова А. Ю\НОВОЕ\генпланы и пзз\утверждение и изменения ГП и ПЗЗ\схемы\5 Школьный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rv165042407\обмен\Куранова А. Ю\НОВОЕ\генпланы и пзз\утверждение и изменения ГП и ПЗЗ\схемы\5 Школьный 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3381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8B6">
        <w:t xml:space="preserve">5. </w:t>
      </w:r>
      <w:r w:rsidR="002138B6" w:rsidRPr="00B62133">
        <w:t>Схему</w:t>
      </w:r>
      <w:hyperlink r:id="rId15" w:history="1"/>
      <w:r w:rsidR="002138B6" w:rsidRPr="00B62133">
        <w:t xml:space="preserve"> градостроительного зонирования территории планировочного квартала </w:t>
      </w:r>
      <w:r w:rsidR="002138B6">
        <w:t xml:space="preserve">01:01:03 </w:t>
      </w:r>
      <w:r w:rsidR="002138B6" w:rsidRPr="00B62133">
        <w:t>заменить схемой</w:t>
      </w:r>
    </w:p>
    <w:p w:rsidR="002138B6" w:rsidRDefault="002138B6" w:rsidP="00EF02AE">
      <w:pPr>
        <w:pStyle w:val="11"/>
        <w:shd w:val="clear" w:color="auto" w:fill="auto"/>
        <w:spacing w:before="0" w:after="0" w:line="260" w:lineRule="exact"/>
        <w:ind w:left="80"/>
        <w:jc w:val="both"/>
        <w:rPr>
          <w:rFonts w:ascii="Times New Roman" w:hAnsi="Times New Roman" w:cs="Times New Roman"/>
          <w:sz w:val="24"/>
          <w:szCs w:val="24"/>
        </w:rPr>
      </w:pPr>
    </w:p>
    <w:p w:rsidR="004E7DC2" w:rsidRDefault="004E7DC2" w:rsidP="00EF02AE">
      <w:pPr>
        <w:pStyle w:val="11"/>
        <w:shd w:val="clear" w:color="auto" w:fill="auto"/>
        <w:spacing w:before="0" w:after="0" w:line="260" w:lineRule="exact"/>
        <w:ind w:left="80"/>
        <w:jc w:val="both"/>
        <w:rPr>
          <w:rFonts w:ascii="Times New Roman" w:hAnsi="Times New Roman" w:cs="Times New Roman"/>
          <w:sz w:val="24"/>
          <w:szCs w:val="24"/>
        </w:rPr>
      </w:pPr>
    </w:p>
    <w:p w:rsidR="004E7DC2" w:rsidRDefault="002138B6" w:rsidP="00412599">
      <w:pPr>
        <w:widowControl w:val="0"/>
        <w:autoSpaceDE w:val="0"/>
        <w:autoSpaceDN w:val="0"/>
        <w:adjustRightInd w:val="0"/>
        <w:ind w:firstLine="540"/>
      </w:pPr>
      <w:r w:rsidRPr="00412599">
        <w:t>6. Схему</w:t>
      </w:r>
      <w:hyperlink r:id="rId16" w:history="1"/>
      <w:r w:rsidRPr="00412599">
        <w:t xml:space="preserve"> градостроительного зонирования территории планировочного квартала 01:01:03 заменить схемо</w:t>
      </w:r>
      <w:r w:rsidRPr="00B62133">
        <w:t>й</w:t>
      </w:r>
    </w:p>
    <w:p w:rsidR="004E7DC2" w:rsidRDefault="00733183" w:rsidP="00EF02AE">
      <w:pPr>
        <w:pStyle w:val="11"/>
        <w:shd w:val="clear" w:color="auto" w:fill="auto"/>
        <w:spacing w:before="0" w:after="0" w:line="260" w:lineRule="exact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7331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53491BB9" wp14:editId="36B95C81">
            <wp:simplePos x="0" y="0"/>
            <wp:positionH relativeFrom="margin">
              <wp:posOffset>62230</wp:posOffset>
            </wp:positionH>
            <wp:positionV relativeFrom="paragraph">
              <wp:posOffset>233680</wp:posOffset>
            </wp:positionV>
            <wp:extent cx="5495925" cy="4213225"/>
            <wp:effectExtent l="19050" t="19050" r="28575" b="15875"/>
            <wp:wrapTopAndBottom/>
            <wp:docPr id="8" name="Рисунок 8" descr="\\Srv165042407\обмен\Куранова А. Ю\НОВОЕ\генпланы и пзз\утверждение и изменения ГП и ПЗЗ\схемы\6 газовиков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rv165042407\обмен\Куранова А. Ю\НОВОЕ\генпланы и пзз\утверждение и изменения ГП и ПЗЗ\схемы\6 газовиков 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213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7DC2" w:rsidSect="00B53C12">
      <w:footerReference w:type="even" r:id="rId18"/>
      <w:footerReference w:type="default" r:id="rId19"/>
      <w:pgSz w:w="11906" w:h="16838" w:code="9"/>
      <w:pgMar w:top="851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25" w:rsidRDefault="00CF7D25">
      <w:r>
        <w:separator/>
      </w:r>
    </w:p>
  </w:endnote>
  <w:endnote w:type="continuationSeparator" w:id="0">
    <w:p w:rsidR="00E27A25" w:rsidRDefault="00CF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87B" w:rsidRDefault="00EA5690" w:rsidP="00420D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587B" w:rsidRDefault="00EC4B6D" w:rsidP="003C34D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87B" w:rsidRDefault="00EC4B6D" w:rsidP="003C34D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25" w:rsidRDefault="00CF7D25">
      <w:r>
        <w:separator/>
      </w:r>
    </w:p>
  </w:footnote>
  <w:footnote w:type="continuationSeparator" w:id="0">
    <w:p w:rsidR="00E27A25" w:rsidRDefault="00CF7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90"/>
    <w:rsid w:val="00016901"/>
    <w:rsid w:val="00066FD5"/>
    <w:rsid w:val="0008181E"/>
    <w:rsid w:val="001E63D6"/>
    <w:rsid w:val="002138B6"/>
    <w:rsid w:val="002D3119"/>
    <w:rsid w:val="00412599"/>
    <w:rsid w:val="00440B62"/>
    <w:rsid w:val="00497640"/>
    <w:rsid w:val="004E7DC2"/>
    <w:rsid w:val="00513924"/>
    <w:rsid w:val="00555679"/>
    <w:rsid w:val="00642A13"/>
    <w:rsid w:val="00733183"/>
    <w:rsid w:val="0081178F"/>
    <w:rsid w:val="00861A73"/>
    <w:rsid w:val="00AC0893"/>
    <w:rsid w:val="00B53C12"/>
    <w:rsid w:val="00BC244D"/>
    <w:rsid w:val="00C304AD"/>
    <w:rsid w:val="00C95D51"/>
    <w:rsid w:val="00CF7D25"/>
    <w:rsid w:val="00DA286D"/>
    <w:rsid w:val="00E27A25"/>
    <w:rsid w:val="00E64D0A"/>
    <w:rsid w:val="00EA5690"/>
    <w:rsid w:val="00EA6682"/>
    <w:rsid w:val="00EC4B6D"/>
    <w:rsid w:val="00EF02AE"/>
    <w:rsid w:val="00FB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388E8-9941-4557-930E-10990251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69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A56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A56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5690"/>
  </w:style>
  <w:style w:type="character" w:customStyle="1" w:styleId="a6">
    <w:name w:val="Основной текст_"/>
    <w:link w:val="11"/>
    <w:rsid w:val="00EA569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EA5690"/>
    <w:pPr>
      <w:shd w:val="clear" w:color="auto" w:fill="FFFFFF"/>
      <w:spacing w:before="300" w:after="6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link w:val="30"/>
    <w:rsid w:val="00EA5690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690"/>
    <w:pPr>
      <w:shd w:val="clear" w:color="auto" w:fill="FFFFFF"/>
      <w:spacing w:before="300" w:after="30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169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69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B27081C4D2AA9C629DA35AC778094DD48F771C560CC8FFDC29D75A8021F4CCEF879BF93DCC40E257E5E7B3S2W5D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27081C4D2AA9C629DA35AC778094DD48F771C560CC8FFDC29D75A8021F4CCEF879BF93DCC40E257E5E7B3S2W5D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7081C4D2AA9C629DA35AC778094DD48F771C560CC8FFDC29D75A8021F4CCEF879BF93DCC40E257E5E7B3S2W5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27081C4D2AA9C629DA35AC778094DD48F771C560CC8FFDC29D75A8021F4CCEF879BF93DCC40E257E5E7B3S2W5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27081C4D2AA9C629DA35AC778094DD48F771C560CC8FFDC29D75A8021F4CCEF879BF93DCC40E257E5E7B3S2W5D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27081C4D2AA9C629DA35AC778094DD48F771C560CC8FFDC29D75A8021F4CCEF879BF93DCC40E257E5E7B3S2W5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Юрьевна Куранова</dc:creator>
  <cp:keywords/>
  <dc:description/>
  <cp:lastModifiedBy>Александра Юрьевна Куранова</cp:lastModifiedBy>
  <cp:revision>4</cp:revision>
  <cp:lastPrinted>2016-02-10T06:39:00Z</cp:lastPrinted>
  <dcterms:created xsi:type="dcterms:W3CDTF">2016-04-26T05:42:00Z</dcterms:created>
  <dcterms:modified xsi:type="dcterms:W3CDTF">2016-04-26T07:42:00Z</dcterms:modified>
</cp:coreProperties>
</file>